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1D3B0162" w:rsidR="00821088" w:rsidRPr="008310D4" w:rsidRDefault="0006718B"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2024</w:t>
      </w:r>
      <w:r w:rsidR="004754FD" w:rsidRPr="00C25CFD">
        <w:rPr>
          <w:rFonts w:asciiTheme="minorHAnsi" w:hAnsiTheme="minorHAnsi" w:cs="Arial"/>
          <w:b/>
          <w:color w:val="FF8000"/>
          <w:sz w:val="40"/>
          <w:szCs w:val="28"/>
          <w:lang w:eastAsia="en-US"/>
        </w:rPr>
        <w:t xml:space="preserve"> ALB China Rising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46921832" w:rsidR="00821088" w:rsidRPr="008310D4" w:rsidRDefault="0006718B" w:rsidP="00096E07">
      <w:pPr>
        <w:spacing w:after="200" w:line="276" w:lineRule="auto"/>
        <w:jc w:val="center"/>
        <w:rPr>
          <w:rFonts w:asciiTheme="minorHAnsi" w:hAnsiTheme="minorHAnsi" w:cs="Arial"/>
          <w:b/>
          <w:color w:val="FF8000"/>
          <w:sz w:val="40"/>
          <w:szCs w:val="28"/>
          <w:lang w:eastAsia="en-US"/>
        </w:rPr>
      </w:pPr>
      <w:r>
        <w:rPr>
          <w:rFonts w:asciiTheme="minorHAnsi" w:hAnsiTheme="minorHAnsi" w:cs="Arial" w:hint="eastAsia"/>
          <w:b/>
          <w:color w:val="FF8000"/>
          <w:sz w:val="40"/>
          <w:szCs w:val="28"/>
          <w:lang w:eastAsia="en-US"/>
        </w:rPr>
        <w:t>2024</w:t>
      </w:r>
      <w:r w:rsidR="004754FD" w:rsidRPr="008310D4">
        <w:rPr>
          <w:rFonts w:asciiTheme="minorHAnsi" w:hAnsiTheme="minorHAnsi" w:cs="Arial" w:hint="eastAsia"/>
          <w:b/>
          <w:color w:val="FF8000"/>
          <w:sz w:val="40"/>
          <w:szCs w:val="28"/>
          <w:lang w:eastAsia="en-US"/>
        </w:rPr>
        <w:t xml:space="preserve"> ALB China </w:t>
      </w:r>
      <w:r w:rsidR="004754FD" w:rsidRPr="008310D4">
        <w:rPr>
          <w:rFonts w:asciiTheme="minorHAnsi" w:hAnsiTheme="minorHAnsi" w:cs="Arial" w:hint="eastAsia"/>
          <w:b/>
          <w:color w:val="FF8000"/>
          <w:sz w:val="40"/>
          <w:szCs w:val="28"/>
          <w:lang w:eastAsia="en-US"/>
        </w:rPr>
        <w:t>律师新星</w:t>
      </w:r>
      <w:r w:rsidR="00096E07">
        <w:rPr>
          <w:rFonts w:asciiTheme="minorHAnsi" w:hAnsiTheme="minorHAnsi" w:cs="Arial" w:hint="eastAsia"/>
          <w:b/>
          <w:color w:val="FF8000"/>
          <w:sz w:val="40"/>
          <w:szCs w:val="28"/>
        </w:rPr>
        <w:t>申报表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23445672" w14:textId="77777777" w:rsidR="005842A3" w:rsidRPr="00932156" w:rsidRDefault="005842A3" w:rsidP="006428DA">
            <w:pPr>
              <w:rPr>
                <w:rFonts w:eastAsia="SimSun" w:cstheme="minorHAnsi"/>
              </w:rPr>
            </w:pPr>
          </w:p>
          <w:p w14:paraId="569C0F23" w14:textId="77777777"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Each law firm can nominate </w:t>
            </w:r>
            <w:r w:rsidR="00B92047" w:rsidRPr="000408C6">
              <w:rPr>
                <w:rFonts w:eastAsia="SimSun" w:cstheme="minorHAnsi"/>
                <w:b/>
                <w:bCs/>
              </w:rPr>
              <w:t>up to two candidates</w:t>
            </w:r>
            <w:r w:rsidR="00B92047" w:rsidRPr="00B92047">
              <w:rPr>
                <w:rFonts w:eastAsia="SimSun" w:cstheme="minorHAnsi"/>
              </w:rPr>
              <w:t xml:space="preserve">. </w:t>
            </w:r>
            <w:r>
              <w:rPr>
                <w:rFonts w:eastAsia="SimSun" w:cstheme="minorHAnsi" w:hint="eastAsia"/>
              </w:rPr>
              <w:t xml:space="preserve"> </w:t>
            </w:r>
            <w:r>
              <w:rPr>
                <w:rFonts w:eastAsia="SimSun" w:cstheme="minorHAnsi"/>
              </w:rPr>
              <w:t xml:space="preserve"> </w:t>
            </w:r>
          </w:p>
          <w:p w14:paraId="75214384" w14:textId="613CE95F" w:rsidR="00B92047" w:rsidRDefault="00B92047" w:rsidP="00B92047">
            <w:pPr>
              <w:rPr>
                <w:rFonts w:ascii="Arial" w:hAnsi="Arial" w:cs="Arial"/>
                <w:lang w:eastAsia="zh-CN"/>
              </w:rPr>
            </w:pPr>
            <w:r w:rsidRPr="00A43606">
              <w:rPr>
                <w:rFonts w:ascii="Arial" w:hAnsi="Arial" w:cs="Arial" w:hint="eastAsia"/>
                <w:lang w:eastAsia="zh-CN"/>
              </w:rPr>
              <w:t>每一</w:t>
            </w:r>
            <w:r w:rsidR="00034236" w:rsidRPr="00034236">
              <w:rPr>
                <w:rFonts w:asciiTheme="minorEastAsia" w:eastAsiaTheme="minorEastAsia" w:hAnsiTheme="minorEastAsia" w:cs="Microsoft YaHei" w:hint="eastAsia"/>
                <w:lang w:eastAsia="zh-CN"/>
              </w:rPr>
              <w:t>家</w:t>
            </w:r>
            <w:r w:rsidRPr="00A43606">
              <w:rPr>
                <w:rFonts w:ascii="Arial" w:hAnsi="Arial" w:cs="Arial" w:hint="eastAsia"/>
                <w:lang w:eastAsia="zh-CN"/>
              </w:rPr>
              <w:t>律师事务所最多能提名</w:t>
            </w:r>
            <w:r w:rsidRPr="000408C6">
              <w:rPr>
                <w:rFonts w:eastAsia="SimSun" w:cstheme="minorHAnsi" w:hint="eastAsia"/>
                <w:b/>
                <w:bCs/>
                <w:lang w:eastAsia="zh-CN"/>
              </w:rPr>
              <w:t>2</w:t>
            </w:r>
            <w:r w:rsidRPr="00A43606">
              <w:rPr>
                <w:rFonts w:ascii="Arial" w:hAnsi="Arial" w:cs="Arial" w:hint="eastAsia"/>
                <w:lang w:eastAsia="zh-CN"/>
              </w:rPr>
              <w:t>位满足条件的律师新星</w:t>
            </w:r>
            <w:r w:rsidRPr="00A43606">
              <w:rPr>
                <w:rFonts w:ascii="Arial" w:hAnsi="Arial" w:cs="Arial" w:hint="eastAsia"/>
                <w:lang w:eastAsia="zh-CN"/>
              </w:rPr>
              <w:t>,</w:t>
            </w:r>
            <w:r w:rsidRPr="00A43606">
              <w:rPr>
                <w:rFonts w:ascii="Arial" w:hAnsi="Arial" w:cs="Arial" w:hint="eastAsia"/>
                <w:lang w:eastAsia="zh-CN"/>
              </w:rPr>
              <w:t>请律所内部协商之后用一名联系人沟通提交报名表。</w:t>
            </w:r>
          </w:p>
          <w:p w14:paraId="3322BBD0" w14:textId="77777777" w:rsidR="005842A3" w:rsidRPr="00932156" w:rsidRDefault="005842A3" w:rsidP="006428DA">
            <w:pPr>
              <w:rPr>
                <w:rFonts w:eastAsia="SimSun" w:cstheme="minorHAnsi"/>
                <w:lang w:eastAsia="zh-CN"/>
              </w:rPr>
            </w:pPr>
          </w:p>
          <w:p w14:paraId="568BFAEB" w14:textId="69CBDA5F" w:rsidR="005842A3" w:rsidRPr="00932156" w:rsidRDefault="005842A3" w:rsidP="006428DA">
            <w:pPr>
              <w:rPr>
                <w:rFonts w:eastAsia="SimSun" w:cstheme="minorHAnsi"/>
              </w:rPr>
            </w:pPr>
            <w:r w:rsidRPr="00932156">
              <w:rPr>
                <w:rFonts w:eastAsia="SimSun" w:cstheme="minorHAnsi"/>
              </w:rPr>
              <w:t xml:space="preserve">* </w:t>
            </w:r>
            <w:r w:rsidR="000408C6" w:rsidRPr="000408C6">
              <w:rPr>
                <w:rFonts w:eastAsia="SimSun" w:cstheme="minorHAnsi"/>
              </w:rPr>
              <w:t xml:space="preserve">To be considered as a Rising Lawyer, individuals need to </w:t>
            </w:r>
            <w:r w:rsidR="000408C6" w:rsidRPr="005D27D6">
              <w:rPr>
                <w:rFonts w:eastAsia="SimSun" w:cstheme="minorHAnsi"/>
                <w:b/>
                <w:bCs/>
              </w:rPr>
              <w:t>either be </w:t>
            </w:r>
            <w:r w:rsidR="000408C6" w:rsidRPr="005D27D6">
              <w:rPr>
                <w:rFonts w:eastAsia="SimSun" w:cstheme="minorHAnsi" w:hint="eastAsia"/>
                <w:b/>
                <w:bCs/>
              </w:rPr>
              <w:t xml:space="preserve">not above </w:t>
            </w:r>
            <w:r w:rsidR="000408C6" w:rsidRPr="005D27D6">
              <w:rPr>
                <w:rFonts w:eastAsia="SimSun" w:cstheme="minorHAnsi"/>
                <w:b/>
                <w:bCs/>
              </w:rPr>
              <w:t>the age of 40 or have no more than 15 years of legal professional experience</w:t>
            </w:r>
            <w:r w:rsidR="000408C6" w:rsidRPr="000408C6">
              <w:rPr>
                <w:rFonts w:eastAsia="SimSun" w:cstheme="minorHAnsi"/>
              </w:rPr>
              <w:t xml:space="preserve">. Candidates can be of any nationality, but need to be </w:t>
            </w:r>
            <w:r w:rsidR="000408C6" w:rsidRPr="005D27D6">
              <w:rPr>
                <w:rFonts w:eastAsia="SimSun" w:cstheme="minorHAnsi"/>
                <w:b/>
                <w:bCs/>
              </w:rPr>
              <w:t>based in mainland China currently</w:t>
            </w:r>
            <w:r w:rsidR="000408C6" w:rsidRPr="000408C6">
              <w:rPr>
                <w:rFonts w:eastAsia="SimSun" w:cstheme="minorHAnsi"/>
              </w:rPr>
              <w:t>.</w:t>
            </w:r>
          </w:p>
          <w:p w14:paraId="5325F9D6" w14:textId="616DD9D9" w:rsidR="005842A3" w:rsidRPr="000408C6" w:rsidRDefault="005842A3" w:rsidP="006428DA">
            <w:pPr>
              <w:rPr>
                <w:rFonts w:ascii="Arial" w:hAnsi="Arial" w:cs="Arial"/>
                <w:lang w:eastAsia="zh-CN"/>
              </w:rPr>
            </w:pPr>
            <w:r>
              <w:rPr>
                <w:rFonts w:eastAsia="SimSun" w:cstheme="minorHAnsi" w:hint="eastAsia"/>
                <w:lang w:eastAsia="zh-CN"/>
              </w:rPr>
              <w:t xml:space="preserve"> </w:t>
            </w:r>
            <w:r>
              <w:rPr>
                <w:rFonts w:eastAsia="SimSun" w:cstheme="minorHAnsi"/>
                <w:lang w:eastAsia="zh-CN"/>
              </w:rPr>
              <w:t xml:space="preserve"> </w:t>
            </w:r>
            <w:r w:rsidR="000408C6" w:rsidRPr="00A43606">
              <w:rPr>
                <w:rFonts w:ascii="Arial" w:hAnsi="Arial" w:cs="Arial" w:hint="eastAsia"/>
                <w:lang w:eastAsia="zh-CN"/>
              </w:rPr>
              <w:t>被提名为律师新星的候选人需满足：</w:t>
            </w:r>
            <w:r w:rsidR="000408C6" w:rsidRPr="00A43606">
              <w:rPr>
                <w:rFonts w:ascii="Arial" w:hAnsi="Arial" w:cs="Arial" w:hint="eastAsia"/>
                <w:b/>
                <w:u w:val="single"/>
                <w:lang w:eastAsia="zh-CN"/>
              </w:rPr>
              <w:t>年龄不超过</w:t>
            </w:r>
            <w:r w:rsidR="000408C6" w:rsidRPr="00A43606">
              <w:rPr>
                <w:rFonts w:ascii="Arial" w:hAnsi="Arial" w:cs="Arial" w:hint="eastAsia"/>
                <w:b/>
                <w:u w:val="single"/>
                <w:lang w:eastAsia="zh-CN"/>
              </w:rPr>
              <w:t>40</w:t>
            </w:r>
            <w:r w:rsidR="000408C6" w:rsidRPr="00A43606">
              <w:rPr>
                <w:rFonts w:ascii="Arial" w:hAnsi="Arial" w:cs="Arial" w:hint="eastAsia"/>
                <w:b/>
                <w:u w:val="single"/>
                <w:lang w:eastAsia="zh-CN"/>
              </w:rPr>
              <w:t>岁</w:t>
            </w:r>
            <w:r w:rsidR="000408C6" w:rsidRPr="00A43606">
              <w:rPr>
                <w:rFonts w:ascii="Arial" w:hAnsi="Arial" w:cs="Arial" w:hint="eastAsia"/>
                <w:lang w:eastAsia="zh-CN"/>
              </w:rPr>
              <w:t>或</w:t>
            </w:r>
            <w:r w:rsidR="000408C6" w:rsidRPr="00A43606">
              <w:rPr>
                <w:rFonts w:ascii="Arial" w:hAnsi="Arial" w:cs="Arial" w:hint="eastAsia"/>
                <w:b/>
                <w:u w:val="single"/>
                <w:lang w:eastAsia="zh-CN"/>
              </w:rPr>
              <w:t>从事法律行业不超过</w:t>
            </w:r>
            <w:r w:rsidR="000408C6" w:rsidRPr="00A43606">
              <w:rPr>
                <w:rFonts w:ascii="Arial" w:hAnsi="Arial" w:cs="Arial" w:hint="eastAsia"/>
                <w:b/>
                <w:u w:val="single"/>
                <w:lang w:eastAsia="zh-CN"/>
              </w:rPr>
              <w:t>15</w:t>
            </w:r>
            <w:r w:rsidR="000408C6" w:rsidRPr="00A43606">
              <w:rPr>
                <w:rFonts w:ascii="Arial" w:hAnsi="Arial" w:cs="Arial" w:hint="eastAsia"/>
                <w:b/>
                <w:u w:val="single"/>
                <w:lang w:eastAsia="zh-CN"/>
              </w:rPr>
              <w:t>年</w:t>
            </w:r>
            <w:r w:rsidR="000408C6" w:rsidRPr="00A43606">
              <w:rPr>
                <w:rFonts w:ascii="Arial" w:hAnsi="Arial" w:cs="Arial" w:hint="eastAsia"/>
                <w:lang w:eastAsia="zh-CN"/>
              </w:rPr>
              <w:t>，目前</w:t>
            </w:r>
            <w:r w:rsidR="000408C6" w:rsidRPr="00A43606">
              <w:rPr>
                <w:rFonts w:ascii="Arial" w:hAnsi="Arial" w:cs="Arial" w:hint="eastAsia"/>
                <w:b/>
                <w:lang w:eastAsia="zh-CN"/>
              </w:rPr>
              <w:t>常驻中国大陆从事相关法律服务</w:t>
            </w:r>
            <w:r w:rsidR="000408C6" w:rsidRPr="00A43606">
              <w:rPr>
                <w:rFonts w:ascii="Arial" w:hAnsi="Arial" w:cs="Arial" w:hint="eastAsia"/>
                <w:lang w:eastAsia="zh-CN"/>
              </w:rPr>
              <w:t>，中外律师不限。</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41ADBB41" w14:textId="48B9BA6F" w:rsidR="005842A3" w:rsidRDefault="005842A3" w:rsidP="006428DA">
            <w:pPr>
              <w:rPr>
                <w:rFonts w:cs="Arial"/>
              </w:rPr>
            </w:pPr>
            <w:r w:rsidRPr="00017C71">
              <w:rPr>
                <w:rFonts w:cs="Arial"/>
              </w:rPr>
              <w:t xml:space="preserve">* </w:t>
            </w:r>
            <w:r w:rsidRPr="004C1B74">
              <w:rPr>
                <w:rFonts w:cs="Arial"/>
              </w:rPr>
              <w:t>The deadline for submission is</w:t>
            </w:r>
            <w:r>
              <w:rPr>
                <w:rFonts w:cs="Arial"/>
              </w:rPr>
              <w:t xml:space="preserve"> </w:t>
            </w:r>
            <w:r w:rsidR="00043F4B">
              <w:rPr>
                <w:rFonts w:eastAsia="SimSun" w:cstheme="minorHAnsi"/>
              </w:rPr>
              <w:t>Monday</w:t>
            </w:r>
            <w:r w:rsidRPr="005A4B62">
              <w:rPr>
                <w:rFonts w:eastAsia="SimSun" w:cstheme="minorHAnsi"/>
              </w:rPr>
              <w:t xml:space="preserve"> </w:t>
            </w:r>
            <w:r w:rsidRPr="008E6DA6">
              <w:rPr>
                <w:rFonts w:eastAsia="SimSun" w:cstheme="minorHAnsi"/>
                <w:b/>
                <w:bCs/>
              </w:rPr>
              <w:t xml:space="preserve">18:00 </w:t>
            </w:r>
            <w:r w:rsidR="00463125">
              <w:rPr>
                <w:rFonts w:eastAsia="SimSun" w:cstheme="minorHAnsi"/>
                <w:b/>
                <w:bCs/>
              </w:rPr>
              <w:t>March</w:t>
            </w:r>
            <w:r w:rsidR="00043F4B">
              <w:rPr>
                <w:rFonts w:eastAsia="SimSun" w:cstheme="minorHAnsi"/>
                <w:b/>
                <w:bCs/>
              </w:rPr>
              <w:t xml:space="preserve"> </w:t>
            </w:r>
            <w:r w:rsidR="00463125">
              <w:rPr>
                <w:rFonts w:eastAsia="SimSun" w:cstheme="minorHAnsi"/>
                <w:b/>
                <w:bCs/>
              </w:rPr>
              <w:t>2</w:t>
            </w:r>
            <w:r w:rsidR="0006718B">
              <w:rPr>
                <w:rFonts w:eastAsia="SimSun" w:cstheme="minorHAnsi"/>
                <w:b/>
                <w:bCs/>
              </w:rPr>
              <w:t>5</w:t>
            </w:r>
            <w:r w:rsidRPr="008E6DA6">
              <w:rPr>
                <w:rFonts w:eastAsia="SimSun" w:cstheme="minorHAnsi"/>
                <w:b/>
                <w:bCs/>
              </w:rPr>
              <w:t xml:space="preserve">, </w:t>
            </w:r>
            <w:r w:rsidR="0006718B">
              <w:rPr>
                <w:rFonts w:eastAsia="SimSun" w:cstheme="minorHAnsi"/>
                <w:b/>
                <w:bCs/>
              </w:rPr>
              <w:t>2024</w:t>
            </w:r>
            <w:r>
              <w:rPr>
                <w:rFonts w:cs="Arial"/>
              </w:rPr>
              <w:t xml:space="preserve"> (Beijing time).</w:t>
            </w:r>
          </w:p>
          <w:p w14:paraId="40F578F7" w14:textId="28B8F92A" w:rsidR="005842A3"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06718B">
              <w:rPr>
                <w:rFonts w:cs="Arial" w:hint="eastAsia"/>
                <w:b/>
                <w:bCs/>
                <w:lang w:eastAsia="zh-CN"/>
              </w:rPr>
              <w:t>2024</w:t>
            </w:r>
            <w:r w:rsidRPr="008E6DA6">
              <w:rPr>
                <w:rFonts w:cs="Arial" w:hint="eastAsia"/>
                <w:b/>
                <w:bCs/>
                <w:lang w:eastAsia="zh-CN"/>
              </w:rPr>
              <w:t>年</w:t>
            </w:r>
            <w:r w:rsidR="00463125" w:rsidRPr="00463125">
              <w:rPr>
                <w:rFonts w:cs="Arial"/>
                <w:b/>
                <w:bCs/>
                <w:lang w:eastAsia="zh-CN"/>
              </w:rPr>
              <w:t>3</w:t>
            </w:r>
            <w:r w:rsidR="00463125" w:rsidRPr="00463125">
              <w:rPr>
                <w:rFonts w:ascii="Microsoft YaHei" w:eastAsia="Microsoft YaHei" w:hAnsi="Microsoft YaHei" w:cs="Microsoft YaHei" w:hint="eastAsia"/>
                <w:b/>
                <w:bCs/>
                <w:lang w:eastAsia="zh-CN"/>
              </w:rPr>
              <w:t>月</w:t>
            </w:r>
            <w:r w:rsidR="00463125" w:rsidRPr="00463125">
              <w:rPr>
                <w:rFonts w:cs="Arial" w:hint="eastAsia"/>
                <w:b/>
                <w:bCs/>
                <w:lang w:eastAsia="zh-CN"/>
              </w:rPr>
              <w:t>2</w:t>
            </w:r>
            <w:r w:rsidR="0006718B">
              <w:rPr>
                <w:rFonts w:cs="Arial"/>
                <w:b/>
                <w:bCs/>
                <w:lang w:eastAsia="zh-CN"/>
              </w:rPr>
              <w:t>5</w:t>
            </w:r>
            <w:r w:rsidRPr="008E6DA6">
              <w:rPr>
                <w:rFonts w:cs="Arial" w:hint="eastAsia"/>
                <w:b/>
                <w:bCs/>
                <w:lang w:eastAsia="zh-CN"/>
              </w:rPr>
              <w:t>日(周</w:t>
            </w:r>
            <w:r w:rsidR="0006718B">
              <w:rPr>
                <w:rFonts w:ascii="Microsoft YaHei" w:eastAsia="Microsoft YaHei" w:hAnsi="Microsoft YaHei" w:cs="Microsoft YaHei" w:hint="eastAsia"/>
                <w:b/>
                <w:bCs/>
                <w:lang w:eastAsia="zh-CN"/>
              </w:rPr>
              <w:t>一</w:t>
            </w:r>
            <w:r w:rsidRPr="00430820">
              <w:rPr>
                <w:rFonts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242E7918" w14:textId="77777777" w:rsidR="005842A3" w:rsidRPr="00463125" w:rsidRDefault="005842A3" w:rsidP="006428DA">
            <w:pPr>
              <w:ind w:firstLine="195"/>
              <w:rPr>
                <w:rFonts w:cs="Arial"/>
                <w:lang w:eastAsia="zh-CN"/>
              </w:rPr>
            </w:pPr>
          </w:p>
          <w:p w14:paraId="25E84DA2" w14:textId="742C0D8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7" w:history="1">
              <w:r w:rsidR="00045B63" w:rsidRPr="007B32C1">
                <w:rPr>
                  <w:rStyle w:val="Hyperlink"/>
                  <w:rFonts w:cs="Arial"/>
                </w:rPr>
                <w:t>TRALBRanking@thomsonreuters.com</w:t>
              </w:r>
            </w:hyperlink>
          </w:p>
          <w:p w14:paraId="5BF7175E" w14:textId="1BD04372"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8" w:history="1">
              <w:r w:rsidR="00045B63" w:rsidRPr="007B32C1">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F931D46" w14:textId="3B3B8DA8" w:rsidR="00A43606" w:rsidRDefault="00A43606" w:rsidP="00B91657">
      <w:pPr>
        <w:rPr>
          <w:b/>
          <w:color w:val="C00000"/>
        </w:rPr>
      </w:pPr>
    </w:p>
    <w:p w14:paraId="76B6372D" w14:textId="476FAEAF" w:rsidR="00E17578" w:rsidRDefault="00E17578" w:rsidP="00B91657">
      <w:pPr>
        <w:rPr>
          <w:b/>
          <w:color w:val="C00000"/>
        </w:rPr>
      </w:pPr>
    </w:p>
    <w:p w14:paraId="228D5ACC" w14:textId="23E11B2E" w:rsidR="00E17578" w:rsidRDefault="00E17578" w:rsidP="00B91657">
      <w:pPr>
        <w:rPr>
          <w:b/>
          <w:color w:val="C00000"/>
        </w:rPr>
      </w:pPr>
    </w:p>
    <w:p w14:paraId="0DDC69BD" w14:textId="5BD129B6" w:rsidR="00E17578" w:rsidRDefault="00E17578" w:rsidP="00B91657">
      <w:pPr>
        <w:rPr>
          <w:b/>
          <w:color w:val="C00000"/>
        </w:rPr>
      </w:pPr>
    </w:p>
    <w:p w14:paraId="023A11D9" w14:textId="08CB666F" w:rsidR="00E17578" w:rsidRDefault="00E17578" w:rsidP="00B91657">
      <w:pPr>
        <w:rPr>
          <w:b/>
          <w:color w:val="C00000"/>
        </w:rPr>
      </w:pPr>
    </w:p>
    <w:p w14:paraId="7E25776E" w14:textId="7E63B640" w:rsidR="00E17578" w:rsidRDefault="00E17578" w:rsidP="00B91657">
      <w:pPr>
        <w:rPr>
          <w:b/>
          <w:color w:val="C00000"/>
        </w:rPr>
      </w:pPr>
    </w:p>
    <w:p w14:paraId="5253BD8B" w14:textId="719B66EB" w:rsidR="00E17578" w:rsidRDefault="00E17578" w:rsidP="00B91657">
      <w:pPr>
        <w:rPr>
          <w:b/>
          <w:color w:val="C00000"/>
        </w:rPr>
      </w:pPr>
    </w:p>
    <w:p w14:paraId="71C83503" w14:textId="28A6A6CF" w:rsidR="00E17578" w:rsidRDefault="00E17578" w:rsidP="00B91657">
      <w:pPr>
        <w:rPr>
          <w:b/>
          <w:color w:val="C00000"/>
        </w:rPr>
      </w:pPr>
    </w:p>
    <w:p w14:paraId="1C5A0A46" w14:textId="4548E650" w:rsidR="00E17578" w:rsidRDefault="00E17578" w:rsidP="00B91657">
      <w:pPr>
        <w:rPr>
          <w:b/>
          <w:color w:val="C00000"/>
        </w:rPr>
      </w:pPr>
    </w:p>
    <w:p w14:paraId="18B85E76" w14:textId="740C8EB5" w:rsidR="00E17578" w:rsidRDefault="00E17578" w:rsidP="00B91657">
      <w:pPr>
        <w:rPr>
          <w:b/>
          <w:color w:val="C00000"/>
        </w:rPr>
      </w:pPr>
    </w:p>
    <w:p w14:paraId="20CBBEA6" w14:textId="435DBAC0" w:rsidR="00E17578" w:rsidRDefault="00E17578" w:rsidP="00B91657">
      <w:pPr>
        <w:rPr>
          <w:b/>
          <w:color w:val="C00000"/>
        </w:rPr>
      </w:pPr>
    </w:p>
    <w:p w14:paraId="7DD2266C" w14:textId="0218F2CD" w:rsidR="00E17578" w:rsidRDefault="00E17578" w:rsidP="00B91657">
      <w:pPr>
        <w:rPr>
          <w:b/>
          <w:color w:val="C00000"/>
        </w:rPr>
      </w:pPr>
    </w:p>
    <w:p w14:paraId="122755CD" w14:textId="0A135D37" w:rsidR="00E17578" w:rsidRDefault="00E17578" w:rsidP="00B91657">
      <w:pPr>
        <w:rPr>
          <w:b/>
          <w:color w:val="C00000"/>
        </w:rPr>
      </w:pPr>
    </w:p>
    <w:p w14:paraId="79D6F971" w14:textId="77777777" w:rsidR="00A43606" w:rsidRDefault="00A43606" w:rsidP="00B91657">
      <w:pPr>
        <w:rPr>
          <w:b/>
          <w:color w:val="C00000"/>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1B581E27" w14:textId="1B9D516B" w:rsidR="00907BB8" w:rsidRPr="008E141B" w:rsidRDefault="00907BB8" w:rsidP="00B91657">
      <w:pPr>
        <w:contextualSpacing/>
        <w:rPr>
          <w:rFonts w:ascii="Arial" w:hAnsi="Arial" w:cs="Arial"/>
          <w:b/>
          <w:sz w:val="28"/>
          <w:szCs w:val="28"/>
          <w:u w:val="single"/>
        </w:rPr>
      </w:pPr>
      <w:r w:rsidRPr="00715F82">
        <w:rPr>
          <w:rFonts w:ascii="Arial" w:hAnsi="Arial" w:cs="Arial" w:hint="eastAsia"/>
          <w:b/>
          <w:sz w:val="28"/>
          <w:szCs w:val="28"/>
          <w:u w:val="single"/>
        </w:rPr>
        <w:t>提名人选之一</w:t>
      </w:r>
    </w:p>
    <w:p w14:paraId="1B316274" w14:textId="77777777" w:rsidR="008E141B" w:rsidRPr="00F25355" w:rsidRDefault="008E141B" w:rsidP="008E141B">
      <w:pPr>
        <w:rPr>
          <w:rFonts w:eastAsia="SimSun" w:cs="Calibri"/>
          <w:b/>
          <w:color w:val="FFFFFF"/>
        </w:rPr>
      </w:pPr>
      <w:bookmarkStart w:id="0" w:name="_Hlk55224539"/>
      <w:r w:rsidRPr="00F25355">
        <w:rPr>
          <w:rFonts w:eastAsia="SimSun" w:cs="Calibri"/>
          <w:b/>
          <w:color w:val="FFFFFF"/>
          <w:sz w:val="24"/>
          <w:szCs w:val="24"/>
        </w:rPr>
        <w:t>BASIC INFORMATION</w:t>
      </w:r>
      <w:r w:rsidRPr="00F25355">
        <w:rPr>
          <w:rFonts w:eastAsia="SimSun" w:cs="Calibri"/>
          <w:b/>
          <w:color w:val="FFFFFF"/>
          <w:sz w:val="24"/>
          <w:szCs w:val="24"/>
        </w:rPr>
        <w:t>基本信息</w:t>
      </w: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E141B" w:rsidRPr="00F25355" w14:paraId="75F070EA" w14:textId="77777777" w:rsidTr="00CA7B07">
        <w:tc>
          <w:tcPr>
            <w:tcW w:w="8856" w:type="dxa"/>
            <w:shd w:val="clear" w:color="auto" w:fill="FF8000"/>
          </w:tcPr>
          <w:bookmarkEnd w:id="0"/>
          <w:p w14:paraId="7D6DBCC9" w14:textId="77777777" w:rsidR="008E141B" w:rsidRPr="00F25355" w:rsidRDefault="008E141B" w:rsidP="00CA7B07">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c>
      </w:tr>
    </w:tbl>
    <w:p w14:paraId="76023815" w14:textId="77777777" w:rsidR="008E141B" w:rsidRPr="00913853" w:rsidRDefault="008E141B" w:rsidP="00B91657">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785B40" w14:paraId="7587A911" w14:textId="77777777" w:rsidTr="00430820">
        <w:tc>
          <w:tcPr>
            <w:tcW w:w="1734" w:type="dxa"/>
            <w:shd w:val="clear" w:color="auto" w:fill="F2F2F2" w:themeFill="background1" w:themeFillShade="F2"/>
          </w:tcPr>
          <w:p w14:paraId="7A073917" w14:textId="77777777" w:rsidR="00785B40" w:rsidRDefault="00785B40" w:rsidP="000E269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02262D08" w14:textId="77777777" w:rsidR="00785B40" w:rsidRPr="006E570F" w:rsidRDefault="00785B40" w:rsidP="000E269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AAB23CE" w14:textId="77777777" w:rsidR="00785B40" w:rsidRDefault="00785B40" w:rsidP="000E2697"/>
        </w:tc>
        <w:tc>
          <w:tcPr>
            <w:tcW w:w="1658" w:type="dxa"/>
            <w:shd w:val="clear" w:color="auto" w:fill="F2F2F2" w:themeFill="background1" w:themeFillShade="F2"/>
          </w:tcPr>
          <w:p w14:paraId="71C3612B" w14:textId="77777777" w:rsidR="00785B40" w:rsidRDefault="00785B40" w:rsidP="000E2697">
            <w:pPr>
              <w:rPr>
                <w:rFonts w:eastAsiaTheme="minorEastAsia"/>
                <w:b/>
                <w:lang w:eastAsia="zh-CN"/>
              </w:rPr>
            </w:pPr>
            <w:r>
              <w:rPr>
                <w:b/>
              </w:rPr>
              <w:t>Firm</w:t>
            </w:r>
          </w:p>
          <w:p w14:paraId="6F73AF32" w14:textId="77777777" w:rsidR="00785B40" w:rsidRPr="00E60D04" w:rsidRDefault="00785B40" w:rsidP="000E2697">
            <w:pPr>
              <w:rPr>
                <w:rFonts w:eastAsiaTheme="minorEastAsia"/>
                <w:lang w:eastAsia="zh-CN"/>
              </w:rPr>
            </w:pPr>
            <w:r>
              <w:rPr>
                <w:rFonts w:eastAsiaTheme="minorEastAsia" w:hint="eastAsia"/>
                <w:b/>
                <w:lang w:eastAsia="zh-CN"/>
              </w:rPr>
              <w:t>所在事务所</w:t>
            </w:r>
          </w:p>
        </w:tc>
        <w:tc>
          <w:tcPr>
            <w:tcW w:w="3400" w:type="dxa"/>
          </w:tcPr>
          <w:p w14:paraId="441505AD" w14:textId="77777777" w:rsidR="00785B40" w:rsidRDefault="00785B40" w:rsidP="000E2697"/>
        </w:tc>
      </w:tr>
      <w:tr w:rsidR="00785B40" w14:paraId="1F3DAE80" w14:textId="77777777" w:rsidTr="00430820">
        <w:tc>
          <w:tcPr>
            <w:tcW w:w="1734" w:type="dxa"/>
            <w:shd w:val="clear" w:color="auto" w:fill="F2F2F2" w:themeFill="background1" w:themeFillShade="F2"/>
          </w:tcPr>
          <w:p w14:paraId="706DEE9A" w14:textId="77777777" w:rsidR="00785B40" w:rsidRPr="00C40201" w:rsidRDefault="00785B40" w:rsidP="000E2697">
            <w:pPr>
              <w:rPr>
                <w:rFonts w:eastAsiaTheme="minorEastAsia"/>
                <w:b/>
                <w:lang w:eastAsia="zh-CN"/>
              </w:rPr>
            </w:pPr>
            <w:r>
              <w:rPr>
                <w:b/>
              </w:rPr>
              <w:t>Practice area</w:t>
            </w:r>
            <w:r>
              <w:rPr>
                <w:rFonts w:eastAsiaTheme="minorEastAsia" w:hint="eastAsia"/>
                <w:b/>
                <w:lang w:eastAsia="zh-CN"/>
              </w:rPr>
              <w:t>(s)</w:t>
            </w:r>
          </w:p>
          <w:p w14:paraId="44678CD8" w14:textId="77777777" w:rsidR="00785B40" w:rsidRPr="006E570F" w:rsidRDefault="00785B40" w:rsidP="000E2697">
            <w:pPr>
              <w:rPr>
                <w:rFonts w:eastAsiaTheme="minorEastAsia"/>
                <w:b/>
                <w:lang w:eastAsia="zh-CN"/>
              </w:rPr>
            </w:pPr>
            <w:r>
              <w:rPr>
                <w:rFonts w:eastAsiaTheme="minorEastAsia" w:hint="eastAsia"/>
                <w:b/>
                <w:lang w:eastAsia="zh-CN"/>
              </w:rPr>
              <w:t>执业领域</w:t>
            </w:r>
          </w:p>
        </w:tc>
        <w:tc>
          <w:tcPr>
            <w:tcW w:w="2064" w:type="dxa"/>
          </w:tcPr>
          <w:p w14:paraId="03FF7746" w14:textId="77777777" w:rsidR="00785B40" w:rsidRDefault="00785B40" w:rsidP="000E2697"/>
        </w:tc>
        <w:tc>
          <w:tcPr>
            <w:tcW w:w="1658" w:type="dxa"/>
            <w:shd w:val="clear" w:color="auto" w:fill="F2F2F2" w:themeFill="background1" w:themeFillShade="F2"/>
          </w:tcPr>
          <w:p w14:paraId="4E61D6A5" w14:textId="77777777" w:rsidR="00785B40" w:rsidRDefault="00785B40" w:rsidP="000E2697">
            <w:pPr>
              <w:rPr>
                <w:rFonts w:eastAsiaTheme="minorEastAsia"/>
                <w:b/>
                <w:lang w:eastAsia="zh-CN"/>
              </w:rPr>
            </w:pPr>
            <w:r>
              <w:rPr>
                <w:b/>
              </w:rPr>
              <w:t>Location</w:t>
            </w:r>
          </w:p>
          <w:p w14:paraId="1A744F89" w14:textId="77777777" w:rsidR="00785B40" w:rsidRPr="00E60D04" w:rsidRDefault="00785B40" w:rsidP="000E2697">
            <w:pPr>
              <w:rPr>
                <w:rFonts w:eastAsiaTheme="minorEastAsia"/>
                <w:lang w:eastAsia="zh-CN"/>
              </w:rPr>
            </w:pPr>
            <w:r>
              <w:rPr>
                <w:rFonts w:eastAsiaTheme="minorEastAsia" w:hint="eastAsia"/>
                <w:b/>
                <w:lang w:eastAsia="zh-CN"/>
              </w:rPr>
              <w:t>工作地点</w:t>
            </w:r>
          </w:p>
        </w:tc>
        <w:tc>
          <w:tcPr>
            <w:tcW w:w="3400" w:type="dxa"/>
          </w:tcPr>
          <w:p w14:paraId="7B1BFB34" w14:textId="77777777" w:rsidR="00785B40" w:rsidRDefault="00785B40" w:rsidP="000E2697">
            <w:pPr>
              <w:rPr>
                <w:rFonts w:eastAsiaTheme="minorEastAsia"/>
                <w:lang w:eastAsia="zh-CN"/>
              </w:rPr>
            </w:pPr>
          </w:p>
          <w:p w14:paraId="7B81022F" w14:textId="77777777" w:rsidR="00785B40" w:rsidRPr="00413B0B" w:rsidRDefault="00785B40" w:rsidP="000E2697">
            <w:pPr>
              <w:rPr>
                <w:rFonts w:eastAsiaTheme="minorEastAsia"/>
                <w:lang w:eastAsia="zh-CN"/>
              </w:rPr>
            </w:pPr>
          </w:p>
        </w:tc>
      </w:tr>
      <w:tr w:rsidR="00785B40" w14:paraId="1ACA1022" w14:textId="77777777" w:rsidTr="00430820">
        <w:tc>
          <w:tcPr>
            <w:tcW w:w="1734" w:type="dxa"/>
            <w:shd w:val="clear" w:color="auto" w:fill="F2F2F2" w:themeFill="background1" w:themeFillShade="F2"/>
          </w:tcPr>
          <w:p w14:paraId="1C5C2DDB" w14:textId="77777777" w:rsidR="00785B40" w:rsidRDefault="00785B40" w:rsidP="000E2697">
            <w:pPr>
              <w:rPr>
                <w:rFonts w:eastAsiaTheme="minorEastAsia"/>
                <w:b/>
                <w:lang w:eastAsia="zh-CN"/>
              </w:rPr>
            </w:pPr>
            <w:r>
              <w:rPr>
                <w:b/>
              </w:rPr>
              <w:t>Age</w:t>
            </w:r>
          </w:p>
          <w:p w14:paraId="1757FDBB" w14:textId="77777777" w:rsidR="00785B40" w:rsidRPr="006E570F" w:rsidRDefault="00785B40" w:rsidP="000E2697">
            <w:pPr>
              <w:rPr>
                <w:rFonts w:eastAsiaTheme="minorEastAsia"/>
                <w:b/>
                <w:lang w:eastAsia="zh-CN"/>
              </w:rPr>
            </w:pPr>
            <w:r>
              <w:rPr>
                <w:rFonts w:eastAsiaTheme="minorEastAsia" w:hint="eastAsia"/>
                <w:b/>
                <w:lang w:eastAsia="zh-CN"/>
              </w:rPr>
              <w:t>年龄</w:t>
            </w:r>
          </w:p>
        </w:tc>
        <w:tc>
          <w:tcPr>
            <w:tcW w:w="2064" w:type="dxa"/>
          </w:tcPr>
          <w:p w14:paraId="10E6F6CE" w14:textId="77777777" w:rsidR="00785B40" w:rsidRDefault="00785B40" w:rsidP="000E2697"/>
        </w:tc>
        <w:tc>
          <w:tcPr>
            <w:tcW w:w="1658" w:type="dxa"/>
            <w:shd w:val="clear" w:color="auto" w:fill="F2F2F2" w:themeFill="background1" w:themeFillShade="F2"/>
          </w:tcPr>
          <w:p w14:paraId="14CE7EB2" w14:textId="77777777" w:rsidR="00785B40" w:rsidRPr="006E570F" w:rsidRDefault="00785B40" w:rsidP="000E2697">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50DF1F8C" w14:textId="77777777" w:rsidR="00785B40" w:rsidRDefault="00785B40" w:rsidP="000E2697"/>
        </w:tc>
      </w:tr>
      <w:tr w:rsidR="00785B40" w14:paraId="619FF920" w14:textId="77777777" w:rsidTr="00430820">
        <w:tc>
          <w:tcPr>
            <w:tcW w:w="1734" w:type="dxa"/>
            <w:shd w:val="clear" w:color="auto" w:fill="F2F2F2" w:themeFill="background1" w:themeFillShade="F2"/>
          </w:tcPr>
          <w:p w14:paraId="54D9ACC3" w14:textId="77777777" w:rsidR="00785B40" w:rsidRDefault="00785B40" w:rsidP="000E2697">
            <w:pPr>
              <w:rPr>
                <w:rFonts w:eastAsiaTheme="minorEastAsia"/>
                <w:b/>
                <w:lang w:eastAsia="zh-CN"/>
              </w:rPr>
            </w:pPr>
            <w:r>
              <w:rPr>
                <w:b/>
              </w:rPr>
              <w:t xml:space="preserve">Current Title </w:t>
            </w:r>
          </w:p>
          <w:p w14:paraId="3DC58876" w14:textId="77777777" w:rsidR="00785B40" w:rsidRPr="006E570F" w:rsidRDefault="00785B40" w:rsidP="000E2697">
            <w:pPr>
              <w:rPr>
                <w:rFonts w:eastAsiaTheme="minorEastAsia"/>
                <w:b/>
                <w:lang w:eastAsia="zh-CN"/>
              </w:rPr>
            </w:pPr>
            <w:r>
              <w:rPr>
                <w:rFonts w:eastAsiaTheme="minorEastAsia" w:hint="eastAsia"/>
                <w:b/>
                <w:lang w:eastAsia="zh-CN"/>
              </w:rPr>
              <w:t>职务级别</w:t>
            </w:r>
          </w:p>
        </w:tc>
        <w:tc>
          <w:tcPr>
            <w:tcW w:w="2064" w:type="dxa"/>
          </w:tcPr>
          <w:p w14:paraId="36821CF6" w14:textId="77777777" w:rsidR="00785B40" w:rsidRDefault="00785B40" w:rsidP="000E2697"/>
        </w:tc>
        <w:tc>
          <w:tcPr>
            <w:tcW w:w="1658" w:type="dxa"/>
            <w:shd w:val="clear" w:color="auto" w:fill="F2F2F2" w:themeFill="background1" w:themeFillShade="F2"/>
          </w:tcPr>
          <w:p w14:paraId="4945B491" w14:textId="77777777" w:rsidR="00785B40" w:rsidRPr="00E60D04" w:rsidRDefault="00785B40" w:rsidP="000E269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22CF42C" w14:textId="77777777" w:rsidR="00785B40" w:rsidRDefault="00785B40" w:rsidP="000E2697"/>
        </w:tc>
      </w:tr>
      <w:tr w:rsidR="00785B40" w14:paraId="6603042D" w14:textId="77777777" w:rsidTr="00430820">
        <w:tc>
          <w:tcPr>
            <w:tcW w:w="1734" w:type="dxa"/>
            <w:shd w:val="clear" w:color="auto" w:fill="F2F2F2" w:themeFill="background1" w:themeFillShade="F2"/>
          </w:tcPr>
          <w:p w14:paraId="512522DB" w14:textId="77777777" w:rsidR="00785B40" w:rsidRPr="00E60D04" w:rsidRDefault="00785B40" w:rsidP="000E269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A6AE70C" w14:textId="77777777" w:rsidR="00785B40" w:rsidRDefault="00785B40" w:rsidP="000E2697"/>
        </w:tc>
        <w:tc>
          <w:tcPr>
            <w:tcW w:w="1658" w:type="dxa"/>
            <w:shd w:val="clear" w:color="auto" w:fill="F2F2F2" w:themeFill="background1" w:themeFillShade="F2"/>
          </w:tcPr>
          <w:p w14:paraId="41178310" w14:textId="77777777" w:rsidR="00785B40" w:rsidRPr="00E60D04" w:rsidRDefault="00785B40" w:rsidP="000E269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3E0BCEA2" w14:textId="77777777" w:rsidR="00785B40" w:rsidRDefault="00785B40" w:rsidP="000E2697">
            <w:pPr>
              <w:rPr>
                <w:lang w:eastAsia="zh-CN"/>
              </w:rPr>
            </w:pPr>
          </w:p>
        </w:tc>
      </w:tr>
    </w:tbl>
    <w:p w14:paraId="75502894" w14:textId="77777777" w:rsidR="00E315B9" w:rsidRPr="00F25355" w:rsidRDefault="00E315B9" w:rsidP="00E315B9">
      <w:pPr>
        <w:spacing w:after="200" w:line="276" w:lineRule="auto"/>
        <w:rPr>
          <w:rFonts w:eastAsia="SimSu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E315B9" w:rsidRPr="00F25355" w14:paraId="4EF6D5AC" w14:textId="77777777" w:rsidTr="00CA7B07">
        <w:tc>
          <w:tcPr>
            <w:tcW w:w="8856" w:type="dxa"/>
            <w:shd w:val="clear" w:color="auto" w:fill="FF8000"/>
          </w:tcPr>
          <w:p w14:paraId="1F31A796" w14:textId="77777777" w:rsidR="00E315B9" w:rsidRPr="00F25355" w:rsidRDefault="00E315B9" w:rsidP="00CA7B07">
            <w:pPr>
              <w:rPr>
                <w:rFonts w:eastAsia="SimSun" w:cs="Calibri"/>
                <w:b/>
                <w:color w:val="FFFFFF"/>
              </w:rPr>
            </w:pPr>
            <w:r w:rsidRPr="00F25355">
              <w:rPr>
                <w:rFonts w:eastAsia="SimSun" w:cs="Calibri"/>
                <w:b/>
                <w:color w:val="FFFFFF"/>
                <w:sz w:val="24"/>
              </w:rPr>
              <w:t>CAREER HIGHLIGHTS</w:t>
            </w:r>
            <w:r w:rsidRPr="00F25355">
              <w:rPr>
                <w:rFonts w:eastAsia="SimSun" w:cs="Calibri"/>
                <w:b/>
                <w:color w:val="FFFFFF"/>
                <w:sz w:val="24"/>
              </w:rPr>
              <w:t>执业生涯突出表现</w:t>
            </w:r>
          </w:p>
        </w:tc>
      </w:tr>
    </w:tbl>
    <w:p w14:paraId="2ADA5F2B" w14:textId="6E6FF974" w:rsidR="0064296B" w:rsidRDefault="00E315B9" w:rsidP="00B91657">
      <w:pPr>
        <w:rPr>
          <w:b/>
          <w:color w:val="C00000"/>
          <w:sz w:val="24"/>
          <w:szCs w:val="24"/>
        </w:rPr>
      </w:pPr>
      <w:r w:rsidRPr="00F25355">
        <w:rPr>
          <w:rFonts w:eastAsia="SimSun" w:cs="Calibri"/>
          <w:b/>
          <w:color w:val="C00000"/>
          <w:lang w:eastAsia="en-US"/>
        </w:rPr>
        <w:t xml:space="preserve">Please clearly mark CONFIDENTIAL next to the names or cases that are not publishable. </w:t>
      </w:r>
      <w:r w:rsidRPr="00F25355">
        <w:rPr>
          <w:rFonts w:eastAsia="SimSun" w:cs="Calibri"/>
          <w:b/>
          <w:color w:val="C00000"/>
          <w:lang w:eastAsia="en-US"/>
        </w:rPr>
        <w:t>如有名字或</w:t>
      </w:r>
      <w:r w:rsidRPr="00F25355">
        <w:rPr>
          <w:rFonts w:eastAsia="SimSun" w:cs="Calibri"/>
          <w:b/>
          <w:color w:val="C00000"/>
        </w:rPr>
        <w:t>案件</w:t>
      </w:r>
      <w:r w:rsidRPr="00F25355">
        <w:rPr>
          <w:rFonts w:eastAsia="SimSun" w:cs="Calibri"/>
          <w:b/>
          <w:color w:val="C00000"/>
          <w:lang w:eastAsia="en-US"/>
        </w:rPr>
        <w:t>不能发表，请明确在其旁边标注</w:t>
      </w:r>
      <w:r w:rsidRPr="00F25355">
        <w:rPr>
          <w:rFonts w:eastAsia="SimSun" w:cs="Calibri"/>
          <w:b/>
          <w:color w:val="C00000"/>
          <w:lang w:eastAsia="en-US"/>
        </w:rPr>
        <w:t>“</w:t>
      </w:r>
      <w:r w:rsidRPr="00F25355">
        <w:rPr>
          <w:rFonts w:eastAsia="SimSun" w:cs="Calibri"/>
          <w:b/>
          <w:color w:val="C00000"/>
          <w:lang w:eastAsia="en-US"/>
        </w:rPr>
        <w:t>保密</w:t>
      </w:r>
      <w:r w:rsidRPr="00F25355">
        <w:rPr>
          <w:rFonts w:eastAsia="SimSun" w:cs="Calibri"/>
          <w:b/>
          <w:color w:val="C00000"/>
          <w:lang w:eastAsia="en-US"/>
        </w:rPr>
        <w:t>”</w:t>
      </w:r>
    </w:p>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430820">
        <w:tc>
          <w:tcPr>
            <w:tcW w:w="3750" w:type="dxa"/>
            <w:shd w:val="clear" w:color="auto" w:fill="F2F2F2" w:themeFill="background1" w:themeFillShade="F2"/>
          </w:tcPr>
          <w:p w14:paraId="4B190B55" w14:textId="75D6B38E"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430820">
        <w:tc>
          <w:tcPr>
            <w:tcW w:w="3750" w:type="dxa"/>
            <w:shd w:val="clear" w:color="auto" w:fill="F2F2F2" w:themeFill="background1" w:themeFillShade="F2"/>
          </w:tcPr>
          <w:p w14:paraId="27A2AADC" w14:textId="481777AC"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430820">
        <w:tc>
          <w:tcPr>
            <w:tcW w:w="3750" w:type="dxa"/>
            <w:shd w:val="clear" w:color="auto" w:fill="F2F2F2" w:themeFill="background1" w:themeFillShade="F2"/>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430820">
        <w:tc>
          <w:tcPr>
            <w:tcW w:w="3750" w:type="dxa"/>
            <w:shd w:val="clear" w:color="auto" w:fill="F2F2F2" w:themeFill="background1" w:themeFillShade="F2"/>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430820">
        <w:tc>
          <w:tcPr>
            <w:tcW w:w="3750" w:type="dxa"/>
            <w:shd w:val="clear" w:color="auto" w:fill="F2F2F2" w:themeFill="background1" w:themeFillShade="F2"/>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003709" w:rsidRPr="00F25355" w14:paraId="19DE5B46" w14:textId="77777777" w:rsidTr="00CA7B07">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675DF073" w14:textId="77777777" w:rsidR="00003709" w:rsidRPr="00F25355" w:rsidRDefault="00003709" w:rsidP="00CA7B07">
            <w:pPr>
              <w:rPr>
                <w:rFonts w:cs="Arial"/>
                <w:b/>
                <w:color w:val="FFFFFF"/>
              </w:rPr>
            </w:pPr>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02604AB3" w14:textId="77777777" w:rsidR="00003709" w:rsidRPr="00B66834" w:rsidRDefault="00003709" w:rsidP="0000370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31E6655" w14:textId="77777777" w:rsidR="00003709" w:rsidRPr="001A266B" w:rsidRDefault="00003709" w:rsidP="00003709">
      <w:pPr>
        <w:rPr>
          <w:rFonts w:eastAsia="SimSun"/>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p w14:paraId="720B87D5" w14:textId="2052ED8C" w:rsidR="00B91657" w:rsidRPr="00003709" w:rsidRDefault="00B91657" w:rsidP="00B91657">
      <w:pPr>
        <w:rPr>
          <w:b/>
          <w:color w:val="C00000"/>
          <w:sz w:val="24"/>
          <w:szCs w:val="24"/>
        </w:rPr>
      </w:pPr>
    </w:p>
    <w:p w14:paraId="286FE2D6" w14:textId="77777777" w:rsidR="00003709" w:rsidRPr="00F24275" w:rsidRDefault="00003709"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430820">
        <w:tc>
          <w:tcPr>
            <w:tcW w:w="3750" w:type="dxa"/>
            <w:shd w:val="clear" w:color="auto" w:fill="F2F2F2" w:themeFill="background1" w:themeFillShade="F2"/>
          </w:tcPr>
          <w:p w14:paraId="3F66E26D" w14:textId="77777777" w:rsidR="00B91657" w:rsidRDefault="00B91657" w:rsidP="000E2697">
            <w:pPr>
              <w:rPr>
                <w:rFonts w:eastAsiaTheme="minorEastAsia"/>
                <w:b/>
                <w:lang w:eastAsia="zh-CN"/>
              </w:rPr>
            </w:pPr>
            <w:r>
              <w:rPr>
                <w:rFonts w:eastAsiaTheme="minorEastAsia" w:hint="eastAsia"/>
                <w:b/>
                <w:lang w:eastAsia="zh-CN"/>
              </w:rPr>
              <w:lastRenderedPageBreak/>
              <w:t xml:space="preserve">Some client comments the candidate has received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430820">
        <w:tc>
          <w:tcPr>
            <w:tcW w:w="3750" w:type="dxa"/>
            <w:shd w:val="clear" w:color="auto" w:fill="F2F2F2" w:themeFill="background1" w:themeFillShade="F2"/>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438BCC7A"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264A31" w:rsidRPr="00F25355" w14:paraId="6EC4CD05" w14:textId="77777777" w:rsidTr="00CA7B07">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68E5E4F" w14:textId="77777777" w:rsidR="00264A31" w:rsidRPr="00F25355" w:rsidRDefault="00264A31" w:rsidP="00CA7B07">
            <w:pPr>
              <w:rPr>
                <w:rFonts w:eastAsia="SimSun" w:cs="Calibri"/>
                <w:b/>
                <w:color w:val="FFFFFF"/>
              </w:rPr>
            </w:pPr>
            <w:r w:rsidRPr="00F25355">
              <w:rPr>
                <w:rFonts w:eastAsia="SimSun" w:cs="Calibri"/>
                <w:b/>
                <w:color w:val="FFFFFF"/>
                <w:sz w:val="24"/>
              </w:rPr>
              <w:t xml:space="preserve">OTHER INFORMATION </w:t>
            </w:r>
            <w:r w:rsidRPr="00F25355">
              <w:rPr>
                <w:rFonts w:eastAsia="SimSun" w:cs="Calibri" w:hint="eastAsia"/>
                <w:b/>
                <w:color w:val="FFFFFF"/>
                <w:sz w:val="24"/>
              </w:rPr>
              <w:t>补充信息</w:t>
            </w:r>
          </w:p>
        </w:tc>
      </w:tr>
    </w:tbl>
    <w:p w14:paraId="0729648F" w14:textId="5D5BBC18"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430820">
        <w:tc>
          <w:tcPr>
            <w:tcW w:w="3978" w:type="dxa"/>
            <w:shd w:val="clear" w:color="auto" w:fill="F2F2F2" w:themeFill="background1" w:themeFillShade="F2"/>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430820">
        <w:tc>
          <w:tcPr>
            <w:tcW w:w="3978" w:type="dxa"/>
            <w:shd w:val="clear" w:color="auto" w:fill="F2F2F2" w:themeFill="background1" w:themeFillShade="F2"/>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430820">
        <w:tc>
          <w:tcPr>
            <w:tcW w:w="3978" w:type="dxa"/>
            <w:shd w:val="clear" w:color="auto" w:fill="F2F2F2" w:themeFill="background1" w:themeFillShade="F2"/>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7A6EBCBC" w:rsidR="00275B13" w:rsidRPr="006C4FF8"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60D1E701" w14:textId="77777777" w:rsidR="00275B13" w:rsidRDefault="00275B13" w:rsidP="00275B13">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264A31" w:rsidRPr="00F25355" w14:paraId="329AC768" w14:textId="77777777" w:rsidTr="00CA7B07">
        <w:tc>
          <w:tcPr>
            <w:tcW w:w="8856" w:type="dxa"/>
            <w:shd w:val="clear" w:color="auto" w:fill="FF8000"/>
          </w:tcPr>
          <w:p w14:paraId="6E8D0236" w14:textId="77777777" w:rsidR="00264A31" w:rsidRPr="00F25355" w:rsidRDefault="00264A31" w:rsidP="00CA7B07">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c>
      </w:tr>
    </w:tbl>
    <w:p w14:paraId="6F980D98" w14:textId="214E15CC" w:rsidR="00275B13" w:rsidRDefault="00275B13" w:rsidP="00275B13">
      <w:pPr>
        <w:rPr>
          <w:b/>
          <w:color w:val="C00000"/>
          <w:sz w:val="24"/>
          <w:szCs w:val="24"/>
        </w:rPr>
      </w:pPr>
    </w:p>
    <w:p w14:paraId="4BA6F605" w14:textId="77777777" w:rsidR="00264A31" w:rsidRPr="00913853" w:rsidRDefault="00264A31" w:rsidP="00275B13">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275B13" w14:paraId="2E7CD349" w14:textId="77777777" w:rsidTr="00430820">
        <w:tc>
          <w:tcPr>
            <w:tcW w:w="1734" w:type="dxa"/>
            <w:shd w:val="clear" w:color="auto" w:fill="F2F2F2" w:themeFill="background1" w:themeFillShade="F2"/>
          </w:tcPr>
          <w:p w14:paraId="374E6034" w14:textId="77777777" w:rsidR="00275B13" w:rsidRDefault="00275B13" w:rsidP="006428DA">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4CD7897" w14:textId="77777777" w:rsidR="00275B13" w:rsidRPr="006E570F" w:rsidRDefault="00275B13" w:rsidP="006428DA">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998208E" w14:textId="77777777" w:rsidR="00275B13" w:rsidRDefault="00275B13" w:rsidP="006428DA"/>
        </w:tc>
        <w:tc>
          <w:tcPr>
            <w:tcW w:w="1658" w:type="dxa"/>
            <w:shd w:val="clear" w:color="auto" w:fill="F2F2F2" w:themeFill="background1" w:themeFillShade="F2"/>
          </w:tcPr>
          <w:p w14:paraId="0C25D06A" w14:textId="77777777" w:rsidR="00275B13" w:rsidRDefault="00275B13" w:rsidP="006428DA">
            <w:pPr>
              <w:rPr>
                <w:rFonts w:eastAsiaTheme="minorEastAsia"/>
                <w:b/>
                <w:lang w:eastAsia="zh-CN"/>
              </w:rPr>
            </w:pPr>
            <w:r>
              <w:rPr>
                <w:b/>
              </w:rPr>
              <w:t>Firm</w:t>
            </w:r>
          </w:p>
          <w:p w14:paraId="21B92A68" w14:textId="77777777" w:rsidR="00275B13" w:rsidRPr="00E60D04" w:rsidRDefault="00275B13" w:rsidP="006428DA">
            <w:pPr>
              <w:rPr>
                <w:rFonts w:eastAsiaTheme="minorEastAsia"/>
                <w:lang w:eastAsia="zh-CN"/>
              </w:rPr>
            </w:pPr>
            <w:r>
              <w:rPr>
                <w:rFonts w:eastAsiaTheme="minorEastAsia" w:hint="eastAsia"/>
                <w:b/>
                <w:lang w:eastAsia="zh-CN"/>
              </w:rPr>
              <w:t>所在事务所</w:t>
            </w:r>
          </w:p>
        </w:tc>
        <w:tc>
          <w:tcPr>
            <w:tcW w:w="3400" w:type="dxa"/>
          </w:tcPr>
          <w:p w14:paraId="579C9E96" w14:textId="77777777" w:rsidR="00275B13" w:rsidRDefault="00275B13" w:rsidP="006428DA"/>
        </w:tc>
      </w:tr>
      <w:tr w:rsidR="00275B13" w14:paraId="2B17968F" w14:textId="77777777" w:rsidTr="00430820">
        <w:tc>
          <w:tcPr>
            <w:tcW w:w="1734" w:type="dxa"/>
            <w:shd w:val="clear" w:color="auto" w:fill="F2F2F2" w:themeFill="background1" w:themeFillShade="F2"/>
          </w:tcPr>
          <w:p w14:paraId="05C2557D" w14:textId="77777777" w:rsidR="00275B13" w:rsidRPr="00C40201" w:rsidRDefault="00275B13" w:rsidP="006428DA">
            <w:pPr>
              <w:rPr>
                <w:rFonts w:eastAsiaTheme="minorEastAsia"/>
                <w:b/>
                <w:lang w:eastAsia="zh-CN"/>
              </w:rPr>
            </w:pPr>
            <w:r>
              <w:rPr>
                <w:b/>
              </w:rPr>
              <w:t>Practice area</w:t>
            </w:r>
            <w:r>
              <w:rPr>
                <w:rFonts w:eastAsiaTheme="minorEastAsia" w:hint="eastAsia"/>
                <w:b/>
                <w:lang w:eastAsia="zh-CN"/>
              </w:rPr>
              <w:t>(s)</w:t>
            </w:r>
          </w:p>
          <w:p w14:paraId="0B565835" w14:textId="77777777" w:rsidR="00275B13" w:rsidRPr="006E570F" w:rsidRDefault="00275B13" w:rsidP="006428DA">
            <w:pPr>
              <w:rPr>
                <w:rFonts w:eastAsiaTheme="minorEastAsia"/>
                <w:b/>
                <w:lang w:eastAsia="zh-CN"/>
              </w:rPr>
            </w:pPr>
            <w:r>
              <w:rPr>
                <w:rFonts w:eastAsiaTheme="minorEastAsia" w:hint="eastAsia"/>
                <w:b/>
                <w:lang w:eastAsia="zh-CN"/>
              </w:rPr>
              <w:t>执业领域</w:t>
            </w:r>
          </w:p>
        </w:tc>
        <w:tc>
          <w:tcPr>
            <w:tcW w:w="2064" w:type="dxa"/>
          </w:tcPr>
          <w:p w14:paraId="0A829AC9" w14:textId="77777777" w:rsidR="00275B13" w:rsidRDefault="00275B13" w:rsidP="006428DA"/>
        </w:tc>
        <w:tc>
          <w:tcPr>
            <w:tcW w:w="1658" w:type="dxa"/>
            <w:shd w:val="clear" w:color="auto" w:fill="F2F2F2" w:themeFill="background1" w:themeFillShade="F2"/>
          </w:tcPr>
          <w:p w14:paraId="4F78C6F8" w14:textId="77777777" w:rsidR="00275B13" w:rsidRDefault="00275B13" w:rsidP="006428DA">
            <w:pPr>
              <w:rPr>
                <w:rFonts w:eastAsiaTheme="minorEastAsia"/>
                <w:b/>
                <w:lang w:eastAsia="zh-CN"/>
              </w:rPr>
            </w:pPr>
            <w:r>
              <w:rPr>
                <w:b/>
              </w:rPr>
              <w:t>Location</w:t>
            </w:r>
          </w:p>
          <w:p w14:paraId="6775E98A" w14:textId="77777777" w:rsidR="00275B13" w:rsidRPr="00E60D04" w:rsidRDefault="00275B13" w:rsidP="006428DA">
            <w:pPr>
              <w:rPr>
                <w:rFonts w:eastAsiaTheme="minorEastAsia"/>
                <w:lang w:eastAsia="zh-CN"/>
              </w:rPr>
            </w:pPr>
            <w:r>
              <w:rPr>
                <w:rFonts w:eastAsiaTheme="minorEastAsia" w:hint="eastAsia"/>
                <w:b/>
                <w:lang w:eastAsia="zh-CN"/>
              </w:rPr>
              <w:t>工作地点</w:t>
            </w:r>
          </w:p>
        </w:tc>
        <w:tc>
          <w:tcPr>
            <w:tcW w:w="3400" w:type="dxa"/>
          </w:tcPr>
          <w:p w14:paraId="318D3DFB" w14:textId="77777777" w:rsidR="00275B13" w:rsidRDefault="00275B13" w:rsidP="006428DA">
            <w:pPr>
              <w:rPr>
                <w:rFonts w:eastAsiaTheme="minorEastAsia"/>
                <w:lang w:eastAsia="zh-CN"/>
              </w:rPr>
            </w:pPr>
          </w:p>
          <w:p w14:paraId="128FA0C6" w14:textId="77777777" w:rsidR="00275B13" w:rsidRPr="00413B0B" w:rsidRDefault="00275B13" w:rsidP="006428DA">
            <w:pPr>
              <w:rPr>
                <w:rFonts w:eastAsiaTheme="minorEastAsia"/>
                <w:lang w:eastAsia="zh-CN"/>
              </w:rPr>
            </w:pPr>
          </w:p>
        </w:tc>
      </w:tr>
      <w:tr w:rsidR="00275B13" w14:paraId="19B6E922" w14:textId="77777777" w:rsidTr="00430820">
        <w:tc>
          <w:tcPr>
            <w:tcW w:w="1734" w:type="dxa"/>
            <w:shd w:val="clear" w:color="auto" w:fill="F2F2F2" w:themeFill="background1" w:themeFillShade="F2"/>
          </w:tcPr>
          <w:p w14:paraId="42F7C27E" w14:textId="77777777" w:rsidR="00275B13" w:rsidRDefault="00275B13" w:rsidP="006428DA">
            <w:pPr>
              <w:rPr>
                <w:rFonts w:eastAsiaTheme="minorEastAsia"/>
                <w:b/>
                <w:lang w:eastAsia="zh-CN"/>
              </w:rPr>
            </w:pPr>
            <w:r>
              <w:rPr>
                <w:b/>
              </w:rPr>
              <w:t>Age</w:t>
            </w:r>
          </w:p>
          <w:p w14:paraId="35ED2DBF" w14:textId="77777777" w:rsidR="00275B13" w:rsidRPr="006E570F" w:rsidRDefault="00275B13" w:rsidP="006428DA">
            <w:pPr>
              <w:rPr>
                <w:rFonts w:eastAsiaTheme="minorEastAsia"/>
                <w:b/>
                <w:lang w:eastAsia="zh-CN"/>
              </w:rPr>
            </w:pPr>
            <w:r>
              <w:rPr>
                <w:rFonts w:eastAsiaTheme="minorEastAsia" w:hint="eastAsia"/>
                <w:b/>
                <w:lang w:eastAsia="zh-CN"/>
              </w:rPr>
              <w:t>年龄</w:t>
            </w:r>
          </w:p>
        </w:tc>
        <w:tc>
          <w:tcPr>
            <w:tcW w:w="2064" w:type="dxa"/>
          </w:tcPr>
          <w:p w14:paraId="6700C749" w14:textId="77777777" w:rsidR="00275B13" w:rsidRDefault="00275B13" w:rsidP="006428DA"/>
        </w:tc>
        <w:tc>
          <w:tcPr>
            <w:tcW w:w="1658" w:type="dxa"/>
            <w:shd w:val="clear" w:color="auto" w:fill="F2F2F2" w:themeFill="background1" w:themeFillShade="F2"/>
          </w:tcPr>
          <w:p w14:paraId="23EA1FA0" w14:textId="77777777" w:rsidR="00275B13" w:rsidRPr="006E570F" w:rsidRDefault="00275B13" w:rsidP="006428DA">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67CC0A60" w14:textId="77777777" w:rsidR="00275B13" w:rsidRDefault="00275B13" w:rsidP="006428DA"/>
        </w:tc>
      </w:tr>
      <w:tr w:rsidR="00275B13" w14:paraId="20FACD97" w14:textId="77777777" w:rsidTr="00430820">
        <w:tc>
          <w:tcPr>
            <w:tcW w:w="1734" w:type="dxa"/>
            <w:shd w:val="clear" w:color="auto" w:fill="F2F2F2" w:themeFill="background1" w:themeFillShade="F2"/>
          </w:tcPr>
          <w:p w14:paraId="191A722E" w14:textId="77777777" w:rsidR="00275B13" w:rsidRDefault="00275B13" w:rsidP="006428DA">
            <w:pPr>
              <w:rPr>
                <w:rFonts w:eastAsiaTheme="minorEastAsia"/>
                <w:b/>
                <w:lang w:eastAsia="zh-CN"/>
              </w:rPr>
            </w:pPr>
            <w:r>
              <w:rPr>
                <w:b/>
              </w:rPr>
              <w:t xml:space="preserve">Current Title </w:t>
            </w:r>
          </w:p>
          <w:p w14:paraId="269B045D" w14:textId="77777777" w:rsidR="00275B13" w:rsidRPr="006E570F" w:rsidRDefault="00275B13" w:rsidP="006428DA">
            <w:pPr>
              <w:rPr>
                <w:rFonts w:eastAsiaTheme="minorEastAsia"/>
                <w:b/>
                <w:lang w:eastAsia="zh-CN"/>
              </w:rPr>
            </w:pPr>
            <w:r>
              <w:rPr>
                <w:rFonts w:eastAsiaTheme="minorEastAsia" w:hint="eastAsia"/>
                <w:b/>
                <w:lang w:eastAsia="zh-CN"/>
              </w:rPr>
              <w:t>职务级别</w:t>
            </w:r>
          </w:p>
        </w:tc>
        <w:tc>
          <w:tcPr>
            <w:tcW w:w="2064" w:type="dxa"/>
          </w:tcPr>
          <w:p w14:paraId="2403195C" w14:textId="77777777" w:rsidR="00275B13" w:rsidRDefault="00275B13" w:rsidP="006428DA"/>
        </w:tc>
        <w:tc>
          <w:tcPr>
            <w:tcW w:w="1658" w:type="dxa"/>
            <w:shd w:val="clear" w:color="auto" w:fill="F2F2F2" w:themeFill="background1" w:themeFillShade="F2"/>
          </w:tcPr>
          <w:p w14:paraId="25F0B364" w14:textId="77777777" w:rsidR="00275B13" w:rsidRPr="00E60D04" w:rsidRDefault="00275B13" w:rsidP="006428DA">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E1EDC6C" w14:textId="77777777" w:rsidR="00275B13" w:rsidRDefault="00275B13" w:rsidP="006428DA"/>
        </w:tc>
      </w:tr>
      <w:tr w:rsidR="00275B13" w14:paraId="0D110FE7" w14:textId="77777777" w:rsidTr="00430820">
        <w:tc>
          <w:tcPr>
            <w:tcW w:w="1734" w:type="dxa"/>
            <w:shd w:val="clear" w:color="auto" w:fill="F2F2F2" w:themeFill="background1" w:themeFillShade="F2"/>
          </w:tcPr>
          <w:p w14:paraId="50ADCFBA" w14:textId="77777777" w:rsidR="00275B13" w:rsidRPr="00E60D04" w:rsidRDefault="00275B13" w:rsidP="006428DA">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707036A" w14:textId="77777777" w:rsidR="00275B13" w:rsidRDefault="00275B13" w:rsidP="006428DA"/>
        </w:tc>
        <w:tc>
          <w:tcPr>
            <w:tcW w:w="1658" w:type="dxa"/>
            <w:shd w:val="clear" w:color="auto" w:fill="F2F2F2" w:themeFill="background1" w:themeFillShade="F2"/>
          </w:tcPr>
          <w:p w14:paraId="231AC21E" w14:textId="77777777" w:rsidR="00275B13" w:rsidRPr="00E60D04" w:rsidRDefault="00275B13" w:rsidP="006428DA">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5495ACBF" w14:textId="77777777" w:rsidR="00275B13" w:rsidRDefault="00275B13" w:rsidP="006428DA">
            <w:pPr>
              <w:rPr>
                <w:lang w:eastAsia="zh-CN"/>
              </w:rPr>
            </w:pPr>
          </w:p>
        </w:tc>
      </w:tr>
    </w:tbl>
    <w:p w14:paraId="629BD5B3" w14:textId="77777777" w:rsidR="00275B13" w:rsidRDefault="00275B13" w:rsidP="00275B13">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F640D4" w:rsidRPr="00F25355" w14:paraId="68869B96" w14:textId="77777777" w:rsidTr="00CA7B07">
        <w:tc>
          <w:tcPr>
            <w:tcW w:w="8856" w:type="dxa"/>
            <w:shd w:val="clear" w:color="auto" w:fill="FF8000"/>
          </w:tcPr>
          <w:p w14:paraId="2B2C9616" w14:textId="77777777" w:rsidR="00F640D4" w:rsidRPr="00F25355" w:rsidRDefault="00F640D4" w:rsidP="00CA7B07">
            <w:pPr>
              <w:rPr>
                <w:rFonts w:eastAsia="SimSun" w:cs="Calibri"/>
                <w:b/>
                <w:color w:val="FFFFFF"/>
              </w:rPr>
            </w:pPr>
            <w:r w:rsidRPr="00F25355">
              <w:rPr>
                <w:rFonts w:eastAsia="SimSun" w:cs="Calibri"/>
                <w:b/>
                <w:color w:val="FFFFFF"/>
                <w:sz w:val="24"/>
              </w:rPr>
              <w:t>CAREER HIGHLIGHTS</w:t>
            </w:r>
            <w:r w:rsidRPr="00F25355">
              <w:rPr>
                <w:rFonts w:eastAsia="SimSun" w:cs="Calibri"/>
                <w:b/>
                <w:color w:val="FFFFFF"/>
                <w:sz w:val="24"/>
              </w:rPr>
              <w:t>执业生涯突出表现</w:t>
            </w:r>
          </w:p>
        </w:tc>
      </w:tr>
    </w:tbl>
    <w:p w14:paraId="0F0BC248" w14:textId="77777777" w:rsidR="00F640D4" w:rsidRDefault="00F640D4" w:rsidP="00F640D4">
      <w:pPr>
        <w:rPr>
          <w:b/>
          <w:color w:val="C00000"/>
          <w:sz w:val="24"/>
          <w:szCs w:val="24"/>
        </w:rPr>
      </w:pPr>
      <w:r w:rsidRPr="00F25355">
        <w:rPr>
          <w:rFonts w:eastAsia="SimSun" w:cs="Calibri"/>
          <w:b/>
          <w:color w:val="C00000"/>
          <w:lang w:eastAsia="en-US"/>
        </w:rPr>
        <w:t xml:space="preserve">Please clearly mark CONFIDENTIAL next to the names or cases that are not publishable. </w:t>
      </w:r>
      <w:r w:rsidRPr="00F25355">
        <w:rPr>
          <w:rFonts w:eastAsia="SimSun" w:cs="Calibri"/>
          <w:b/>
          <w:color w:val="C00000"/>
          <w:lang w:eastAsia="en-US"/>
        </w:rPr>
        <w:t>如有名字或</w:t>
      </w:r>
      <w:r w:rsidRPr="00F25355">
        <w:rPr>
          <w:rFonts w:eastAsia="SimSun" w:cs="Calibri"/>
          <w:b/>
          <w:color w:val="C00000"/>
        </w:rPr>
        <w:t>案件</w:t>
      </w:r>
      <w:r w:rsidRPr="00F25355">
        <w:rPr>
          <w:rFonts w:eastAsia="SimSun" w:cs="Calibri"/>
          <w:b/>
          <w:color w:val="C00000"/>
          <w:lang w:eastAsia="en-US"/>
        </w:rPr>
        <w:t>不能发表，请明确在其旁边标注</w:t>
      </w:r>
      <w:r w:rsidRPr="00F25355">
        <w:rPr>
          <w:rFonts w:eastAsia="SimSun" w:cs="Calibri"/>
          <w:b/>
          <w:color w:val="C00000"/>
          <w:lang w:eastAsia="en-US"/>
        </w:rPr>
        <w:t>“</w:t>
      </w:r>
      <w:r w:rsidRPr="00F25355">
        <w:rPr>
          <w:rFonts w:eastAsia="SimSun" w:cs="Calibri"/>
          <w:b/>
          <w:color w:val="C00000"/>
          <w:lang w:eastAsia="en-US"/>
        </w:rPr>
        <w:t>保密</w:t>
      </w:r>
      <w:r w:rsidRPr="00F25355">
        <w:rPr>
          <w:rFonts w:eastAsia="SimSun" w:cs="Calibri"/>
          <w:b/>
          <w:color w:val="C00000"/>
          <w:lang w:eastAsia="en-US"/>
        </w:rPr>
        <w:t>”</w:t>
      </w:r>
    </w:p>
    <w:p w14:paraId="4404DDEB" w14:textId="77777777" w:rsidR="00275B13" w:rsidRPr="007A1DE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275B13" w14:paraId="2A99CAD6" w14:textId="77777777" w:rsidTr="00430820">
        <w:tc>
          <w:tcPr>
            <w:tcW w:w="3750" w:type="dxa"/>
            <w:shd w:val="clear" w:color="auto" w:fill="F2F2F2" w:themeFill="background1" w:themeFillShade="F2"/>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430820">
        <w:tc>
          <w:tcPr>
            <w:tcW w:w="3750" w:type="dxa"/>
            <w:shd w:val="clear" w:color="auto" w:fill="F2F2F2" w:themeFill="background1" w:themeFillShade="F2"/>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w:t>
            </w:r>
            <w:r w:rsidRPr="002A6BAF">
              <w:rPr>
                <w:rFonts w:eastAsiaTheme="minorEastAsia" w:hint="eastAsia"/>
                <w:color w:val="FF0000"/>
                <w:lang w:eastAsia="zh-CN"/>
              </w:rPr>
              <w:lastRenderedPageBreak/>
              <w:t>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430820">
        <w:tc>
          <w:tcPr>
            <w:tcW w:w="3750" w:type="dxa"/>
            <w:shd w:val="clear" w:color="auto" w:fill="F2F2F2" w:themeFill="background1" w:themeFillShade="F2"/>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430820">
        <w:tc>
          <w:tcPr>
            <w:tcW w:w="3750" w:type="dxa"/>
            <w:shd w:val="clear" w:color="auto" w:fill="F2F2F2" w:themeFill="background1" w:themeFillShade="F2"/>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430820">
        <w:tc>
          <w:tcPr>
            <w:tcW w:w="3750" w:type="dxa"/>
            <w:shd w:val="clear" w:color="auto" w:fill="F2F2F2" w:themeFill="background1" w:themeFillShade="F2"/>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F640D4" w:rsidRPr="00F25355" w14:paraId="19280E16" w14:textId="77777777" w:rsidTr="00CA7B07">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2964C00A" w14:textId="77777777" w:rsidR="00F640D4" w:rsidRPr="00F25355" w:rsidRDefault="00F640D4" w:rsidP="00CA7B07">
            <w:pPr>
              <w:rPr>
                <w:rFonts w:cs="Arial"/>
                <w:b/>
                <w:color w:val="FFFFFF"/>
              </w:rPr>
            </w:pPr>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30B11C4A" w14:textId="77777777" w:rsidR="00F640D4" w:rsidRPr="00B66834" w:rsidRDefault="00F640D4" w:rsidP="00F640D4">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0FA0DDAC" w14:textId="20A97041" w:rsidR="00F640D4" w:rsidRPr="00F640D4" w:rsidRDefault="00F640D4" w:rsidP="00275B13">
      <w:pPr>
        <w:rPr>
          <w:rFonts w:eastAsia="SimSun"/>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275B13" w14:paraId="684C69A0" w14:textId="77777777" w:rsidTr="00430820">
        <w:tc>
          <w:tcPr>
            <w:tcW w:w="3750" w:type="dxa"/>
            <w:shd w:val="clear" w:color="auto" w:fill="F2F2F2" w:themeFill="background1" w:themeFillShade="F2"/>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received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430820">
        <w:tc>
          <w:tcPr>
            <w:tcW w:w="3750" w:type="dxa"/>
            <w:shd w:val="clear" w:color="auto" w:fill="F2F2F2" w:themeFill="background1" w:themeFillShade="F2"/>
          </w:tcPr>
          <w:p w14:paraId="567D19A2" w14:textId="77777777" w:rsidR="00275B13" w:rsidRDefault="00275B13" w:rsidP="006428DA">
            <w:pPr>
              <w:rPr>
                <w:rFonts w:eastAsiaTheme="minorEastAsia"/>
                <w:b/>
                <w:lang w:eastAsia="zh-CN"/>
              </w:rPr>
            </w:pPr>
            <w:r>
              <w:rPr>
                <w:rFonts w:eastAsiaTheme="minorEastAsia" w:hint="eastAsia"/>
                <w:b/>
                <w:lang w:eastAsia="zh-CN"/>
              </w:rPr>
              <w:lastRenderedPageBreak/>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F640D4" w:rsidRPr="00F25355" w14:paraId="55447690" w14:textId="77777777" w:rsidTr="00CA7B07">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A9D72A9" w14:textId="77777777" w:rsidR="00F640D4" w:rsidRPr="00F25355" w:rsidRDefault="00F640D4" w:rsidP="00CA7B07">
            <w:pPr>
              <w:rPr>
                <w:rFonts w:eastAsia="SimSun" w:cs="Calibri"/>
                <w:b/>
                <w:color w:val="FFFFFF"/>
              </w:rPr>
            </w:pPr>
            <w:r w:rsidRPr="00F25355">
              <w:rPr>
                <w:rFonts w:eastAsia="SimSun" w:cs="Calibri"/>
                <w:b/>
                <w:color w:val="FFFFFF"/>
                <w:sz w:val="24"/>
              </w:rPr>
              <w:t xml:space="preserve">OTHER INFORMATION </w:t>
            </w:r>
            <w:r w:rsidRPr="00F25355">
              <w:rPr>
                <w:rFonts w:eastAsia="SimSun" w:cs="Calibri" w:hint="eastAsia"/>
                <w:b/>
                <w:color w:val="FFFFFF"/>
                <w:sz w:val="24"/>
              </w:rPr>
              <w:t>补充信息</w:t>
            </w:r>
          </w:p>
        </w:tc>
      </w:tr>
    </w:tbl>
    <w:p w14:paraId="32248D33" w14:textId="77777777" w:rsidR="00F640D4" w:rsidRPr="00F24275" w:rsidRDefault="00F640D4"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275B13" w14:paraId="4B880CFF" w14:textId="77777777" w:rsidTr="00430820">
        <w:tc>
          <w:tcPr>
            <w:tcW w:w="3978" w:type="dxa"/>
            <w:shd w:val="clear" w:color="auto" w:fill="F2F2F2" w:themeFill="background1" w:themeFillShade="F2"/>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430820">
        <w:tc>
          <w:tcPr>
            <w:tcW w:w="3978" w:type="dxa"/>
            <w:shd w:val="clear" w:color="auto" w:fill="F2F2F2" w:themeFill="background1" w:themeFillShade="F2"/>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430820">
        <w:tc>
          <w:tcPr>
            <w:tcW w:w="3978" w:type="dxa"/>
            <w:shd w:val="clear" w:color="auto" w:fill="F2F2F2" w:themeFill="background1" w:themeFillShade="F2"/>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593547C3" w14:textId="77777777" w:rsidR="006D6756" w:rsidRPr="00F07FF5" w:rsidRDefault="006D6756" w:rsidP="006D6756">
      <w:pPr>
        <w:rPr>
          <w:rFonts w:eastAsia="SimSun"/>
          <w:b/>
          <w:bCs/>
        </w:rPr>
      </w:pPr>
      <w:r w:rsidRPr="00F07FF5">
        <w:rPr>
          <w:rFonts w:eastAsia="SimSun"/>
          <w:b/>
          <w:bCs/>
        </w:rPr>
        <w:t>By submitting any information and materials to Thomson Reuters, submitter is agreed with below content:</w:t>
      </w:r>
    </w:p>
    <w:p w14:paraId="6C0EE7B8" w14:textId="77777777" w:rsidR="006D6756" w:rsidRPr="00DA5DAE" w:rsidRDefault="006D6756" w:rsidP="006D6756">
      <w:r w:rsidRPr="00F07FF5">
        <w:rPr>
          <w:rFonts w:eastAsia="SimSun"/>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71C85AD" w14:textId="77777777" w:rsidR="00275B13" w:rsidRDefault="00275B13"/>
    <w:sectPr w:rsidR="00275B13" w:rsidSect="00CB09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1472" w14:textId="77777777" w:rsidR="00606FAA" w:rsidRDefault="00606FAA" w:rsidP="000A7131">
      <w:r>
        <w:separator/>
      </w:r>
    </w:p>
  </w:endnote>
  <w:endnote w:type="continuationSeparator" w:id="0">
    <w:p w14:paraId="650F5370" w14:textId="77777777" w:rsidR="00606FAA" w:rsidRDefault="00606FAA"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End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06718B" w:rsidRDefault="0006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1FE3" w14:textId="77777777" w:rsidR="00606FAA" w:rsidRDefault="00606FAA" w:rsidP="000A7131">
      <w:r>
        <w:separator/>
      </w:r>
    </w:p>
  </w:footnote>
  <w:footnote w:type="continuationSeparator" w:id="0">
    <w:p w14:paraId="29027AC2" w14:textId="77777777" w:rsidR="00606FAA" w:rsidRDefault="00606FAA"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7E5D" w14:textId="02C484CD" w:rsidR="000A3771" w:rsidRDefault="00034236" w:rsidP="000A3771">
    <w:pPr>
      <w:pStyle w:val="Header"/>
      <w:jc w:val="center"/>
    </w:pPr>
    <w:r>
      <w:rPr>
        <w:rFonts w:ascii="Arial" w:hAnsi="Arial" w:cs="Arial" w:hint="eastAsia"/>
        <w:b/>
        <w:sz w:val="28"/>
        <w:szCs w:val="28"/>
      </w:rPr>
      <w:t>202</w:t>
    </w:r>
    <w:r w:rsidR="0006718B">
      <w:rPr>
        <w:rFonts w:ascii="Arial" w:hAnsi="Arial" w:cs="Arial"/>
        <w:b/>
        <w:sz w:val="28"/>
        <w:szCs w:val="28"/>
      </w:rPr>
      <w:t>4</w:t>
    </w:r>
    <w:r w:rsidR="000A3771" w:rsidRPr="004754FD">
      <w:rPr>
        <w:rFonts w:ascii="Arial" w:hAnsi="Arial" w:cs="Arial"/>
        <w:b/>
        <w:sz w:val="28"/>
        <w:szCs w:val="28"/>
      </w:rPr>
      <w:t xml:space="preserve"> ALB CHINA RISING LAWYERS</w:t>
    </w:r>
  </w:p>
  <w:p w14:paraId="757A7A7E" w14:textId="77777777" w:rsidR="000A3771" w:rsidRDefault="000A3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03709"/>
    <w:rsid w:val="000266E3"/>
    <w:rsid w:val="00034236"/>
    <w:rsid w:val="000408C6"/>
    <w:rsid w:val="00043F4B"/>
    <w:rsid w:val="00045B63"/>
    <w:rsid w:val="00063383"/>
    <w:rsid w:val="0006718B"/>
    <w:rsid w:val="00096E07"/>
    <w:rsid w:val="000A3771"/>
    <w:rsid w:val="000A45E2"/>
    <w:rsid w:val="000A7131"/>
    <w:rsid w:val="001309D8"/>
    <w:rsid w:val="001A1939"/>
    <w:rsid w:val="002627C6"/>
    <w:rsid w:val="00264A31"/>
    <w:rsid w:val="00275B13"/>
    <w:rsid w:val="002A3004"/>
    <w:rsid w:val="002B07FA"/>
    <w:rsid w:val="002B2887"/>
    <w:rsid w:val="002E4674"/>
    <w:rsid w:val="0031672E"/>
    <w:rsid w:val="00334E40"/>
    <w:rsid w:val="0034770B"/>
    <w:rsid w:val="003766AB"/>
    <w:rsid w:val="00381787"/>
    <w:rsid w:val="003F558B"/>
    <w:rsid w:val="00413BD2"/>
    <w:rsid w:val="00422B2E"/>
    <w:rsid w:val="00430820"/>
    <w:rsid w:val="00463125"/>
    <w:rsid w:val="00472853"/>
    <w:rsid w:val="004754FD"/>
    <w:rsid w:val="00484D0D"/>
    <w:rsid w:val="004A404F"/>
    <w:rsid w:val="004B43DF"/>
    <w:rsid w:val="004B68D2"/>
    <w:rsid w:val="004C7387"/>
    <w:rsid w:val="00502D63"/>
    <w:rsid w:val="00505E80"/>
    <w:rsid w:val="005351E0"/>
    <w:rsid w:val="005842A3"/>
    <w:rsid w:val="0058627D"/>
    <w:rsid w:val="005864F9"/>
    <w:rsid w:val="005B5015"/>
    <w:rsid w:val="005C4225"/>
    <w:rsid w:val="005D27D6"/>
    <w:rsid w:val="00606FAA"/>
    <w:rsid w:val="00613ADC"/>
    <w:rsid w:val="00630411"/>
    <w:rsid w:val="00640534"/>
    <w:rsid w:val="0064296B"/>
    <w:rsid w:val="00673135"/>
    <w:rsid w:val="006D6756"/>
    <w:rsid w:val="006E4B7B"/>
    <w:rsid w:val="00715F82"/>
    <w:rsid w:val="007353BD"/>
    <w:rsid w:val="00767B7F"/>
    <w:rsid w:val="00785B40"/>
    <w:rsid w:val="007A1DE5"/>
    <w:rsid w:val="007C4FA8"/>
    <w:rsid w:val="007E1C4D"/>
    <w:rsid w:val="007E1F89"/>
    <w:rsid w:val="00806AD7"/>
    <w:rsid w:val="0081749D"/>
    <w:rsid w:val="00821088"/>
    <w:rsid w:val="008310D4"/>
    <w:rsid w:val="008C48CB"/>
    <w:rsid w:val="008E141B"/>
    <w:rsid w:val="008E6DA6"/>
    <w:rsid w:val="008F0D08"/>
    <w:rsid w:val="00907BB8"/>
    <w:rsid w:val="00913853"/>
    <w:rsid w:val="00990AB6"/>
    <w:rsid w:val="009C646A"/>
    <w:rsid w:val="009E260E"/>
    <w:rsid w:val="00A43606"/>
    <w:rsid w:val="00AB158F"/>
    <w:rsid w:val="00AC2ACE"/>
    <w:rsid w:val="00B04A33"/>
    <w:rsid w:val="00B21997"/>
    <w:rsid w:val="00B7447E"/>
    <w:rsid w:val="00B91657"/>
    <w:rsid w:val="00B92047"/>
    <w:rsid w:val="00B926E1"/>
    <w:rsid w:val="00BB1AC0"/>
    <w:rsid w:val="00BD556B"/>
    <w:rsid w:val="00BE294B"/>
    <w:rsid w:val="00BE71F4"/>
    <w:rsid w:val="00C036BE"/>
    <w:rsid w:val="00C068BE"/>
    <w:rsid w:val="00C25CFD"/>
    <w:rsid w:val="00CA3457"/>
    <w:rsid w:val="00CF4AB8"/>
    <w:rsid w:val="00D4679E"/>
    <w:rsid w:val="00D84FB1"/>
    <w:rsid w:val="00D9216C"/>
    <w:rsid w:val="00D94C53"/>
    <w:rsid w:val="00DD41CC"/>
    <w:rsid w:val="00E17578"/>
    <w:rsid w:val="00E315B9"/>
    <w:rsid w:val="00EC71F6"/>
    <w:rsid w:val="00EE37C5"/>
    <w:rsid w:val="00F04B57"/>
    <w:rsid w:val="00F07608"/>
    <w:rsid w:val="00F24275"/>
    <w:rsid w:val="00F372FD"/>
    <w:rsid w:val="00F62318"/>
    <w:rsid w:val="00F62826"/>
    <w:rsid w:val="00F640D4"/>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character" w:styleId="UnresolvedMention">
    <w:name w:val="Unresolved Mention"/>
    <w:basedOn w:val="DefaultParagraphFont"/>
    <w:uiPriority w:val="99"/>
    <w:semiHidden/>
    <w:unhideWhenUsed/>
    <w:rsid w:val="00045B63"/>
    <w:rPr>
      <w:color w:val="605E5C"/>
      <w:shd w:val="clear" w:color="auto" w:fill="E1DFDD"/>
    </w:rPr>
  </w:style>
  <w:style w:type="table" w:customStyle="1" w:styleId="TableGrid1">
    <w:name w:val="Table Grid1"/>
    <w:basedOn w:val="TableNormal"/>
    <w:next w:val="TableGrid"/>
    <w:uiPriority w:val="59"/>
    <w:rsid w:val="008E141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3</cp:revision>
  <dcterms:created xsi:type="dcterms:W3CDTF">2023-03-03T09:00:00Z</dcterms:created>
  <dcterms:modified xsi:type="dcterms:W3CDTF">2024-03-01T10:52:00Z</dcterms:modified>
</cp:coreProperties>
</file>